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55" w:rsidRDefault="00200855">
      <w:pPr>
        <w:jc w:val="center"/>
        <w:rPr>
          <w:b/>
          <w:sz w:val="28"/>
          <w:szCs w:val="28"/>
        </w:rPr>
      </w:pPr>
    </w:p>
    <w:p w:rsidR="003B301F" w:rsidRPr="00C56336" w:rsidRDefault="003B301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B301F" w:rsidRPr="00C56336" w:rsidRDefault="00085B46" w:rsidP="00ED0D5A">
      <w:pPr>
        <w:pStyle w:val="4"/>
        <w:rPr>
          <w:sz w:val="28"/>
          <w:szCs w:val="28"/>
        </w:rPr>
      </w:pPr>
      <w:r w:rsidRPr="00C56336">
        <w:rPr>
          <w:sz w:val="28"/>
          <w:szCs w:val="28"/>
        </w:rPr>
        <w:t>АДМИНИСТРАЦИЯ</w:t>
      </w:r>
    </w:p>
    <w:p w:rsidR="003B301F" w:rsidRPr="00C56336" w:rsidRDefault="003B301F" w:rsidP="00ED0D5A">
      <w:pPr>
        <w:jc w:val="center"/>
        <w:rPr>
          <w:b/>
          <w:sz w:val="28"/>
          <w:szCs w:val="28"/>
        </w:rPr>
      </w:pPr>
      <w:r w:rsidRPr="00C56336">
        <w:rPr>
          <w:b/>
          <w:sz w:val="28"/>
          <w:szCs w:val="28"/>
        </w:rPr>
        <w:t>НОВОБУРАССКОГО МУНИЦИПАЛЬНОГО РАЙОНА</w:t>
      </w:r>
    </w:p>
    <w:p w:rsidR="003B301F" w:rsidRPr="00C56336" w:rsidRDefault="003B301F" w:rsidP="00ED0D5A">
      <w:pPr>
        <w:jc w:val="center"/>
        <w:rPr>
          <w:b/>
          <w:sz w:val="28"/>
          <w:szCs w:val="28"/>
        </w:rPr>
      </w:pPr>
      <w:r w:rsidRPr="00C56336">
        <w:rPr>
          <w:b/>
          <w:sz w:val="28"/>
          <w:szCs w:val="28"/>
        </w:rPr>
        <w:t>САРАТОВСКОЙ ОБЛАСТИ</w:t>
      </w:r>
    </w:p>
    <w:p w:rsidR="003B301F" w:rsidRDefault="003B301F" w:rsidP="00ED0D5A">
      <w:pPr>
        <w:jc w:val="center"/>
        <w:rPr>
          <w:b/>
          <w:sz w:val="24"/>
        </w:rPr>
      </w:pPr>
    </w:p>
    <w:p w:rsidR="00085B46" w:rsidRPr="00C56336" w:rsidRDefault="00085B46" w:rsidP="00ED0D5A">
      <w:pPr>
        <w:jc w:val="center"/>
        <w:rPr>
          <w:b/>
          <w:sz w:val="28"/>
          <w:szCs w:val="28"/>
        </w:rPr>
      </w:pPr>
      <w:r w:rsidRPr="00C56336">
        <w:rPr>
          <w:b/>
          <w:sz w:val="28"/>
          <w:szCs w:val="28"/>
        </w:rPr>
        <w:t>П О С Т А Н О В Л Е Н И Е</w:t>
      </w:r>
    </w:p>
    <w:p w:rsidR="00085B46" w:rsidRPr="006D65BC" w:rsidRDefault="00085B46" w:rsidP="00ED0D5A">
      <w:pPr>
        <w:jc w:val="center"/>
        <w:rPr>
          <w:b/>
          <w:sz w:val="28"/>
        </w:rPr>
      </w:pPr>
    </w:p>
    <w:p w:rsidR="00085B46" w:rsidRPr="00517648" w:rsidRDefault="000A673E" w:rsidP="00ED0D5A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085B46" w:rsidRPr="006D65B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C620A">
        <w:rPr>
          <w:sz w:val="28"/>
          <w:szCs w:val="28"/>
        </w:rPr>
        <w:t>05</w:t>
      </w:r>
      <w:r w:rsidR="00C56336">
        <w:rPr>
          <w:sz w:val="28"/>
          <w:szCs w:val="28"/>
        </w:rPr>
        <w:t xml:space="preserve"> </w:t>
      </w:r>
      <w:r w:rsidR="00493D64">
        <w:rPr>
          <w:sz w:val="28"/>
          <w:szCs w:val="28"/>
        </w:rPr>
        <w:t>мая</w:t>
      </w:r>
      <w:r w:rsidR="009407E6">
        <w:rPr>
          <w:sz w:val="28"/>
          <w:szCs w:val="28"/>
        </w:rPr>
        <w:t xml:space="preserve"> </w:t>
      </w:r>
      <w:r w:rsidR="00493D64">
        <w:rPr>
          <w:sz w:val="28"/>
          <w:szCs w:val="28"/>
        </w:rPr>
        <w:t>2023</w:t>
      </w:r>
      <w:r w:rsidR="00085B46" w:rsidRPr="006D65BC">
        <w:rPr>
          <w:sz w:val="28"/>
          <w:szCs w:val="28"/>
        </w:rPr>
        <w:t xml:space="preserve"> </w:t>
      </w:r>
      <w:r w:rsidR="00E95089">
        <w:rPr>
          <w:sz w:val="28"/>
          <w:szCs w:val="28"/>
        </w:rPr>
        <w:t>г.</w:t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9407E6">
        <w:rPr>
          <w:sz w:val="28"/>
          <w:szCs w:val="28"/>
        </w:rPr>
        <w:tab/>
      </w:r>
      <w:r w:rsidR="007E643C">
        <w:rPr>
          <w:sz w:val="28"/>
          <w:szCs w:val="28"/>
        </w:rPr>
        <w:tab/>
      </w:r>
      <w:r w:rsidR="00085B46">
        <w:rPr>
          <w:sz w:val="28"/>
          <w:szCs w:val="28"/>
        </w:rPr>
        <w:t xml:space="preserve">№ </w:t>
      </w:r>
      <w:r w:rsidR="001C620A">
        <w:rPr>
          <w:sz w:val="28"/>
          <w:szCs w:val="28"/>
        </w:rPr>
        <w:t>141</w:t>
      </w:r>
    </w:p>
    <w:p w:rsidR="00085B46" w:rsidRPr="006D65BC" w:rsidRDefault="00085B46" w:rsidP="00ED0D5A">
      <w:pPr>
        <w:jc w:val="center"/>
        <w:rPr>
          <w:sz w:val="28"/>
          <w:szCs w:val="28"/>
        </w:rPr>
      </w:pPr>
      <w:r w:rsidRPr="006D65BC">
        <w:rPr>
          <w:sz w:val="28"/>
          <w:szCs w:val="28"/>
        </w:rPr>
        <w:t>р.п. Новые Бурасы</w:t>
      </w:r>
    </w:p>
    <w:p w:rsidR="00085B46" w:rsidRDefault="00085B46" w:rsidP="00ED0D5A">
      <w:pPr>
        <w:rPr>
          <w:sz w:val="28"/>
          <w:szCs w:val="28"/>
        </w:rPr>
      </w:pPr>
    </w:p>
    <w:p w:rsidR="00200855" w:rsidRDefault="00200855" w:rsidP="00ED0D5A">
      <w:pPr>
        <w:rPr>
          <w:sz w:val="28"/>
          <w:szCs w:val="28"/>
        </w:rPr>
      </w:pPr>
    </w:p>
    <w:p w:rsidR="00585F20" w:rsidRPr="00585F20" w:rsidRDefault="00585F20" w:rsidP="00585F20">
      <w:pPr>
        <w:widowControl w:val="0"/>
        <w:overflowPunct w:val="0"/>
        <w:autoSpaceDE w:val="0"/>
        <w:autoSpaceDN w:val="0"/>
        <w:adjustRightInd w:val="0"/>
        <w:spacing w:line="252" w:lineRule="auto"/>
        <w:ind w:right="180"/>
        <w:jc w:val="center"/>
        <w:rPr>
          <w:sz w:val="28"/>
          <w:szCs w:val="28"/>
        </w:rPr>
      </w:pPr>
      <w:r w:rsidRPr="00585F20">
        <w:rPr>
          <w:b/>
          <w:bCs/>
          <w:color w:val="2D2D2D"/>
          <w:spacing w:val="2"/>
          <w:kern w:val="36"/>
          <w:sz w:val="28"/>
          <w:szCs w:val="28"/>
        </w:rPr>
        <w:t>«</w:t>
      </w:r>
      <w:r w:rsidRPr="00585F20">
        <w:rPr>
          <w:b/>
          <w:bCs/>
          <w:sz w:val="28"/>
          <w:szCs w:val="28"/>
        </w:rPr>
        <w:t xml:space="preserve">Об утверждении перспективного Плана Совершенствования учебно-материальной базы по обучению всех категорий  населения в области безопасности жизнедеятельности на территории </w:t>
      </w:r>
      <w:r>
        <w:rPr>
          <w:b/>
          <w:bCs/>
          <w:sz w:val="28"/>
          <w:szCs w:val="28"/>
        </w:rPr>
        <w:t>Новобурасского</w:t>
      </w:r>
      <w:r w:rsidR="00493D64">
        <w:rPr>
          <w:b/>
          <w:bCs/>
          <w:sz w:val="28"/>
          <w:szCs w:val="28"/>
        </w:rPr>
        <w:t xml:space="preserve"> муниципального района на 2023-2026</w:t>
      </w:r>
      <w:r w:rsidRPr="00585F20">
        <w:rPr>
          <w:b/>
          <w:bCs/>
          <w:sz w:val="28"/>
          <w:szCs w:val="28"/>
        </w:rPr>
        <w:t xml:space="preserve"> годы»</w:t>
      </w:r>
    </w:p>
    <w:p w:rsidR="00585F20" w:rsidRDefault="00585F20" w:rsidP="00ED0D5A">
      <w:pPr>
        <w:ind w:firstLine="540"/>
        <w:jc w:val="both"/>
        <w:rPr>
          <w:sz w:val="28"/>
          <w:szCs w:val="28"/>
        </w:rPr>
      </w:pPr>
    </w:p>
    <w:p w:rsidR="00200855" w:rsidRDefault="00200855" w:rsidP="00ED0D5A">
      <w:pPr>
        <w:ind w:firstLine="540"/>
        <w:jc w:val="both"/>
        <w:rPr>
          <w:sz w:val="28"/>
          <w:szCs w:val="28"/>
        </w:rPr>
      </w:pPr>
    </w:p>
    <w:p w:rsidR="007F550A" w:rsidRPr="007F550A" w:rsidRDefault="007F550A" w:rsidP="007F550A">
      <w:pPr>
        <w:ind w:firstLine="567"/>
        <w:jc w:val="both"/>
        <w:rPr>
          <w:sz w:val="28"/>
          <w:szCs w:val="28"/>
        </w:rPr>
      </w:pPr>
      <w:r w:rsidRPr="007F550A">
        <w:rPr>
          <w:sz w:val="28"/>
          <w:szCs w:val="28"/>
        </w:rPr>
        <w:t xml:space="preserve">В соответствии Федеральным законом от 6 октября. 2003 г. № 131-ФЗ «Об общих принципах организации местного самоуправления в Российской Федерации», Федеральным законом от 12 февраля 1998 г. № 28-ФЗ «О гражданской обороне», Федеральным законом от 18 ноября 1994 г. № 69 -ФЗ «О пожарной безопасности», Федеральным законом от 21 декабря 1994 г.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4 сентября 2003 г. № 547 «О подготовке населения в области защиты от чрезвычайных ситуаций природного и техногенного характера» и в целях совершенствования порядка 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ситуациях, руководствуясь Уставом </w:t>
      </w:r>
      <w:r>
        <w:rPr>
          <w:sz w:val="28"/>
          <w:szCs w:val="28"/>
        </w:rPr>
        <w:t>Новобурасского</w:t>
      </w:r>
      <w:r w:rsidRPr="007F550A">
        <w:rPr>
          <w:sz w:val="28"/>
          <w:szCs w:val="28"/>
        </w:rPr>
        <w:t xml:space="preserve"> муниципального района Саратовской области:</w:t>
      </w:r>
    </w:p>
    <w:p w:rsidR="0065395F" w:rsidRPr="00C56336" w:rsidRDefault="00C56336" w:rsidP="00ED0D5A">
      <w:pPr>
        <w:ind w:firstLine="540"/>
        <w:jc w:val="both"/>
        <w:rPr>
          <w:b/>
          <w:caps/>
          <w:sz w:val="28"/>
          <w:szCs w:val="28"/>
        </w:rPr>
      </w:pPr>
      <w:r w:rsidRPr="00C56336">
        <w:rPr>
          <w:b/>
          <w:caps/>
          <w:sz w:val="28"/>
          <w:szCs w:val="28"/>
        </w:rPr>
        <w:t>Постановляю:</w:t>
      </w:r>
    </w:p>
    <w:p w:rsidR="00200855" w:rsidRPr="006A025B" w:rsidRDefault="00200855" w:rsidP="006A025B">
      <w:pPr>
        <w:pStyle w:val="ae"/>
        <w:widowControl w:val="0"/>
        <w:numPr>
          <w:ilvl w:val="0"/>
          <w:numId w:val="31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6A025B">
        <w:rPr>
          <w:sz w:val="28"/>
          <w:szCs w:val="28"/>
        </w:rPr>
        <w:t xml:space="preserve">Утвердить перспективный  План развития учебно-материальной базы в области безопасности жизнедеятельности на территории Новобурасского </w:t>
      </w:r>
      <w:r w:rsidR="00517E13" w:rsidRPr="006A025B">
        <w:rPr>
          <w:sz w:val="28"/>
          <w:szCs w:val="28"/>
        </w:rPr>
        <w:t>муниципального района  на 2023– 2026</w:t>
      </w:r>
      <w:r w:rsidRPr="006A025B">
        <w:rPr>
          <w:sz w:val="28"/>
          <w:szCs w:val="28"/>
        </w:rPr>
        <w:t xml:space="preserve"> годы</w:t>
      </w:r>
      <w:r w:rsidRPr="006A025B">
        <w:rPr>
          <w:kern w:val="1"/>
          <w:sz w:val="28"/>
          <w:szCs w:val="28"/>
        </w:rPr>
        <w:t xml:space="preserve">, </w:t>
      </w:r>
      <w:r w:rsidRPr="006A025B">
        <w:rPr>
          <w:sz w:val="28"/>
          <w:szCs w:val="28"/>
        </w:rPr>
        <w:t>согласно приложению.</w:t>
      </w:r>
    </w:p>
    <w:p w:rsidR="006A025B" w:rsidRPr="006A025B" w:rsidRDefault="006A025B" w:rsidP="006A025B">
      <w:pPr>
        <w:widowControl w:val="0"/>
        <w:overflowPunct w:val="0"/>
        <w:autoSpaceDE w:val="0"/>
        <w:autoSpaceDN w:val="0"/>
        <w:adjustRightInd w:val="0"/>
        <w:spacing w:line="252" w:lineRule="auto"/>
        <w:ind w:right="180" w:firstLine="567"/>
        <w:jc w:val="both"/>
        <w:rPr>
          <w:sz w:val="28"/>
          <w:szCs w:val="28"/>
        </w:rPr>
      </w:pPr>
      <w:r w:rsidRPr="006A025B">
        <w:rPr>
          <w:sz w:val="28"/>
          <w:szCs w:val="28"/>
        </w:rPr>
        <w:t xml:space="preserve">2. Признать утратившим силу постановления администрации Новобурасского муниципального района от </w:t>
      </w:r>
      <w:r>
        <w:rPr>
          <w:sz w:val="28"/>
          <w:szCs w:val="28"/>
        </w:rPr>
        <w:t>23</w:t>
      </w:r>
      <w:r w:rsidRPr="006A025B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 2018</w:t>
      </w:r>
      <w:r w:rsidRPr="006A025B">
        <w:rPr>
          <w:sz w:val="28"/>
          <w:szCs w:val="28"/>
        </w:rPr>
        <w:t xml:space="preserve"> года № 2</w:t>
      </w:r>
      <w:r>
        <w:rPr>
          <w:sz w:val="28"/>
          <w:szCs w:val="28"/>
        </w:rPr>
        <w:t>62</w:t>
      </w:r>
      <w:r w:rsidRPr="006A025B">
        <w:rPr>
          <w:sz w:val="28"/>
          <w:szCs w:val="28"/>
        </w:rPr>
        <w:t xml:space="preserve"> </w:t>
      </w:r>
      <w:r w:rsidRPr="00585F20">
        <w:rPr>
          <w:b/>
          <w:bCs/>
          <w:color w:val="2D2D2D"/>
          <w:spacing w:val="2"/>
          <w:kern w:val="36"/>
          <w:sz w:val="28"/>
          <w:szCs w:val="28"/>
        </w:rPr>
        <w:t>«</w:t>
      </w:r>
      <w:r w:rsidRPr="006A025B">
        <w:rPr>
          <w:bCs/>
          <w:sz w:val="28"/>
          <w:szCs w:val="28"/>
        </w:rPr>
        <w:t>Об утверждении перспективного Плана Совершенствования учебно-материальной базы по обучению всех категорий  населения в области безопасности жизнедеятельности на территории Новобурасского</w:t>
      </w:r>
      <w:r>
        <w:rPr>
          <w:bCs/>
          <w:sz w:val="28"/>
          <w:szCs w:val="28"/>
        </w:rPr>
        <w:t xml:space="preserve"> муниципального района на 2019-2022</w:t>
      </w:r>
      <w:r w:rsidRPr="006A025B">
        <w:rPr>
          <w:bCs/>
          <w:sz w:val="28"/>
          <w:szCs w:val="28"/>
        </w:rPr>
        <w:t xml:space="preserve"> годы»</w:t>
      </w:r>
      <w:r>
        <w:rPr>
          <w:bCs/>
          <w:sz w:val="28"/>
          <w:szCs w:val="28"/>
        </w:rPr>
        <w:t>.</w:t>
      </w:r>
    </w:p>
    <w:p w:rsidR="00FE1D71" w:rsidRDefault="00FE1D71" w:rsidP="00FE1D71">
      <w:pPr>
        <w:keepNext/>
        <w:keepLines/>
        <w:shd w:val="clear" w:color="auto" w:fill="FFFFFF"/>
        <w:tabs>
          <w:tab w:val="left" w:pos="851"/>
          <w:tab w:val="left" w:leader="underscore" w:pos="7757"/>
        </w:tabs>
        <w:autoSpaceDE w:val="0"/>
        <w:autoSpaceDN w:val="0"/>
        <w:adjustRightInd w:val="0"/>
        <w:jc w:val="both"/>
        <w:rPr>
          <w:rStyle w:val="300"/>
          <w:szCs w:val="28"/>
        </w:rPr>
      </w:pPr>
      <w:r>
        <w:rPr>
          <w:sz w:val="28"/>
          <w:szCs w:val="28"/>
        </w:rPr>
        <w:lastRenderedPageBreak/>
        <w:tab/>
        <w:t>3</w:t>
      </w:r>
      <w:r w:rsidRPr="00E125D0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6" w:history="1">
        <w:r>
          <w:rPr>
            <w:rStyle w:val="af"/>
            <w:sz w:val="28"/>
            <w:szCs w:val="28"/>
            <w:lang w:val="en-US"/>
          </w:rPr>
          <w:t>www</w:t>
        </w:r>
        <w:r>
          <w:rPr>
            <w:rStyle w:val="af"/>
            <w:sz w:val="28"/>
            <w:szCs w:val="28"/>
          </w:rPr>
          <w:t>.</w:t>
        </w:r>
        <w:r>
          <w:rPr>
            <w:rStyle w:val="af"/>
            <w:sz w:val="28"/>
            <w:szCs w:val="28"/>
            <w:lang w:val="en-US"/>
          </w:rPr>
          <w:t>admnburasy</w:t>
        </w:r>
        <w:r>
          <w:rPr>
            <w:rStyle w:val="af"/>
            <w:sz w:val="28"/>
            <w:szCs w:val="28"/>
          </w:rPr>
          <w:t>.</w:t>
        </w:r>
        <w:r>
          <w:rPr>
            <w:rStyle w:val="af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FE1D71" w:rsidRDefault="00FE1D71" w:rsidP="00FE1D71">
      <w:pPr>
        <w:keepNext/>
        <w:keepLines/>
        <w:ind w:firstLine="709"/>
        <w:jc w:val="both"/>
        <w:rPr>
          <w:bCs/>
          <w:kern w:val="36"/>
          <w:sz w:val="28"/>
          <w:szCs w:val="28"/>
        </w:rPr>
      </w:pPr>
      <w:r>
        <w:rPr>
          <w:sz w:val="28"/>
          <w:szCs w:val="28"/>
        </w:rPr>
        <w:t>4</w:t>
      </w:r>
      <w:r w:rsidRPr="00E125D0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FE1D71" w:rsidRDefault="00FE1D71" w:rsidP="00FE1D71">
      <w:pPr>
        <w:keepNext/>
        <w:keepLines/>
        <w:jc w:val="both"/>
        <w:rPr>
          <w:sz w:val="16"/>
          <w:szCs w:val="16"/>
        </w:rPr>
      </w:pPr>
    </w:p>
    <w:p w:rsidR="00085B46" w:rsidRDefault="00085B46" w:rsidP="00ED0D5A">
      <w:pPr>
        <w:jc w:val="right"/>
        <w:rPr>
          <w:b/>
          <w:sz w:val="28"/>
          <w:szCs w:val="28"/>
        </w:rPr>
      </w:pPr>
    </w:p>
    <w:p w:rsidR="00C0655F" w:rsidRDefault="00C0655F" w:rsidP="00ED0D5A">
      <w:pPr>
        <w:rPr>
          <w:b/>
          <w:sz w:val="28"/>
          <w:szCs w:val="28"/>
        </w:rPr>
      </w:pPr>
    </w:p>
    <w:p w:rsidR="00FE1D71" w:rsidRPr="00C35F97" w:rsidRDefault="00FE1D71" w:rsidP="00FE1D7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35F97">
        <w:rPr>
          <w:rFonts w:ascii="Times New Roman" w:hAnsi="Times New Roman" w:cs="Times New Roman"/>
          <w:sz w:val="28"/>
          <w:szCs w:val="28"/>
        </w:rPr>
        <w:t>Глава Новобурасского</w:t>
      </w:r>
    </w:p>
    <w:p w:rsidR="00FE1D71" w:rsidRPr="007418E9" w:rsidRDefault="00FE1D71" w:rsidP="00FE1D71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18E9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А.Ф. Воробьев</w:t>
      </w:r>
    </w:p>
    <w:p w:rsidR="00FE1D71" w:rsidRDefault="00FE1D71" w:rsidP="00FE1D71">
      <w:pPr>
        <w:pStyle w:val="a4"/>
        <w:rPr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306BDB" w:rsidRDefault="00306BDB" w:rsidP="00C6541A">
      <w:pPr>
        <w:shd w:val="clear" w:color="auto" w:fill="FEFFFE"/>
        <w:jc w:val="right"/>
        <w:rPr>
          <w:sz w:val="24"/>
          <w:szCs w:val="24"/>
        </w:rPr>
      </w:pPr>
    </w:p>
    <w:p w:rsidR="00306BDB" w:rsidRDefault="00306BDB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9E67AC">
      <w:pPr>
        <w:jc w:val="right"/>
        <w:rPr>
          <w:rStyle w:val="ac"/>
          <w:b w:val="0"/>
          <w:color w:val="auto"/>
          <w:sz w:val="28"/>
          <w:szCs w:val="28"/>
        </w:rPr>
        <w:sectPr w:rsidR="009E67AC" w:rsidSect="00ED0D5A">
          <w:type w:val="continuous"/>
          <w:pgSz w:w="11900" w:h="16820" w:code="9"/>
          <w:pgMar w:top="1134" w:right="567" w:bottom="1134" w:left="1134" w:header="720" w:footer="567" w:gutter="0"/>
          <w:cols w:space="60"/>
          <w:noEndnote/>
        </w:sectPr>
      </w:pPr>
    </w:p>
    <w:p w:rsidR="009E67AC" w:rsidRDefault="009E67AC" w:rsidP="009E67AC">
      <w:pPr>
        <w:jc w:val="right"/>
        <w:rPr>
          <w:rStyle w:val="ac"/>
          <w:b w:val="0"/>
          <w:color w:val="auto"/>
          <w:sz w:val="28"/>
          <w:szCs w:val="28"/>
        </w:rPr>
      </w:pPr>
      <w:r>
        <w:rPr>
          <w:rStyle w:val="ac"/>
          <w:b w:val="0"/>
          <w:color w:val="auto"/>
          <w:sz w:val="28"/>
          <w:szCs w:val="28"/>
        </w:rPr>
        <w:lastRenderedPageBreak/>
        <w:t xml:space="preserve">Приложение </w:t>
      </w:r>
    </w:p>
    <w:p w:rsidR="009E67AC" w:rsidRDefault="009E67AC" w:rsidP="009E67AC">
      <w:pPr>
        <w:jc w:val="right"/>
        <w:rPr>
          <w:rStyle w:val="ad"/>
          <w:b w:val="0"/>
          <w:bCs w:val="0"/>
          <w:color w:val="auto"/>
          <w:sz w:val="28"/>
          <w:szCs w:val="28"/>
        </w:rPr>
      </w:pPr>
      <w:r w:rsidRPr="009E67AC">
        <w:rPr>
          <w:rStyle w:val="ac"/>
          <w:b w:val="0"/>
          <w:color w:val="auto"/>
          <w:sz w:val="28"/>
          <w:szCs w:val="28"/>
        </w:rPr>
        <w:t xml:space="preserve"> к</w:t>
      </w:r>
      <w:r w:rsidRPr="009E67AC">
        <w:rPr>
          <w:rStyle w:val="ac"/>
          <w:b w:val="0"/>
          <w:color w:val="auto"/>
          <w:szCs w:val="28"/>
        </w:rPr>
        <w:t xml:space="preserve"> </w:t>
      </w:r>
      <w:r>
        <w:rPr>
          <w:rStyle w:val="ad"/>
          <w:b w:val="0"/>
          <w:bCs w:val="0"/>
          <w:color w:val="auto"/>
          <w:sz w:val="28"/>
          <w:szCs w:val="28"/>
        </w:rPr>
        <w:t>постановлению администрации Новобурасского</w:t>
      </w:r>
    </w:p>
    <w:p w:rsidR="009E67AC" w:rsidRPr="009E67AC" w:rsidRDefault="009E67AC" w:rsidP="009E67AC">
      <w:pPr>
        <w:jc w:val="right"/>
        <w:rPr>
          <w:rStyle w:val="ad"/>
          <w:b w:val="0"/>
          <w:color w:val="auto"/>
          <w:sz w:val="28"/>
          <w:szCs w:val="28"/>
        </w:rPr>
      </w:pPr>
      <w:r>
        <w:rPr>
          <w:rStyle w:val="ad"/>
          <w:b w:val="0"/>
          <w:bCs w:val="0"/>
          <w:color w:val="auto"/>
          <w:sz w:val="28"/>
          <w:szCs w:val="28"/>
        </w:rPr>
        <w:t>муниципального района</w:t>
      </w:r>
      <w:r w:rsidRPr="009E67AC">
        <w:rPr>
          <w:rStyle w:val="ad"/>
          <w:b w:val="0"/>
          <w:color w:val="auto"/>
          <w:sz w:val="28"/>
          <w:szCs w:val="28"/>
        </w:rPr>
        <w:t xml:space="preserve">                         </w:t>
      </w:r>
      <w:r>
        <w:rPr>
          <w:rStyle w:val="ad"/>
          <w:b w:val="0"/>
          <w:color w:val="auto"/>
          <w:sz w:val="28"/>
          <w:szCs w:val="28"/>
        </w:rPr>
        <w:t xml:space="preserve">                           </w:t>
      </w:r>
    </w:p>
    <w:p w:rsidR="009E67AC" w:rsidRDefault="009E67AC" w:rsidP="009E67AC">
      <w:pPr>
        <w:shd w:val="clear" w:color="auto" w:fill="FEFFFE"/>
        <w:jc w:val="right"/>
        <w:rPr>
          <w:rStyle w:val="ac"/>
          <w:b w:val="0"/>
          <w:color w:val="auto"/>
          <w:szCs w:val="28"/>
        </w:rPr>
      </w:pPr>
      <w:r w:rsidRPr="009E67AC">
        <w:rPr>
          <w:rStyle w:val="ac"/>
          <w:b w:val="0"/>
          <w:color w:val="auto"/>
          <w:szCs w:val="28"/>
        </w:rPr>
        <w:t xml:space="preserve">                                                                  от </w:t>
      </w:r>
      <w:r w:rsidR="001C620A">
        <w:rPr>
          <w:rStyle w:val="ac"/>
          <w:b w:val="0"/>
          <w:color w:val="auto"/>
          <w:szCs w:val="28"/>
        </w:rPr>
        <w:t>05</w:t>
      </w:r>
      <w:r w:rsidRPr="009E67AC">
        <w:rPr>
          <w:rStyle w:val="ac"/>
          <w:b w:val="0"/>
          <w:color w:val="auto"/>
          <w:szCs w:val="28"/>
        </w:rPr>
        <w:t xml:space="preserve"> </w:t>
      </w:r>
      <w:r w:rsidR="000F0413">
        <w:rPr>
          <w:rStyle w:val="ac"/>
          <w:b w:val="0"/>
          <w:color w:val="auto"/>
          <w:szCs w:val="28"/>
        </w:rPr>
        <w:t>мая</w:t>
      </w:r>
      <w:r w:rsidRPr="009E67AC">
        <w:rPr>
          <w:rStyle w:val="ac"/>
          <w:b w:val="0"/>
          <w:color w:val="auto"/>
          <w:szCs w:val="28"/>
        </w:rPr>
        <w:t xml:space="preserve"> 20</w:t>
      </w:r>
      <w:r w:rsidR="000F0413">
        <w:rPr>
          <w:rStyle w:val="ac"/>
          <w:b w:val="0"/>
          <w:color w:val="auto"/>
          <w:szCs w:val="28"/>
        </w:rPr>
        <w:t>23</w:t>
      </w:r>
      <w:r w:rsidRPr="009E67AC">
        <w:rPr>
          <w:rStyle w:val="ac"/>
          <w:b w:val="0"/>
          <w:color w:val="auto"/>
          <w:szCs w:val="28"/>
        </w:rPr>
        <w:t xml:space="preserve"> г. № </w:t>
      </w:r>
      <w:r w:rsidR="001C620A">
        <w:rPr>
          <w:rStyle w:val="ac"/>
          <w:b w:val="0"/>
          <w:color w:val="auto"/>
          <w:szCs w:val="28"/>
        </w:rPr>
        <w:t>141</w:t>
      </w:r>
    </w:p>
    <w:p w:rsidR="009E67AC" w:rsidRDefault="009E67AC" w:rsidP="009E67AC">
      <w:pPr>
        <w:shd w:val="clear" w:color="auto" w:fill="FEFFFE"/>
        <w:jc w:val="right"/>
        <w:rPr>
          <w:rStyle w:val="ac"/>
          <w:b w:val="0"/>
          <w:color w:val="auto"/>
          <w:szCs w:val="28"/>
        </w:rPr>
      </w:pPr>
    </w:p>
    <w:p w:rsidR="009E67AC" w:rsidRPr="009E67AC" w:rsidRDefault="009E67AC" w:rsidP="009E67AC">
      <w:pPr>
        <w:jc w:val="center"/>
        <w:rPr>
          <w:b/>
          <w:sz w:val="28"/>
          <w:szCs w:val="28"/>
        </w:rPr>
      </w:pPr>
      <w:r w:rsidRPr="009E67AC">
        <w:rPr>
          <w:b/>
          <w:sz w:val="28"/>
          <w:szCs w:val="28"/>
        </w:rPr>
        <w:t xml:space="preserve">Перспективный  План </w:t>
      </w:r>
    </w:p>
    <w:p w:rsidR="009E67AC" w:rsidRPr="009E67AC" w:rsidRDefault="009E67AC" w:rsidP="009E67AC">
      <w:pPr>
        <w:jc w:val="center"/>
        <w:rPr>
          <w:b/>
          <w:sz w:val="28"/>
          <w:szCs w:val="28"/>
        </w:rPr>
      </w:pPr>
      <w:r w:rsidRPr="009E67AC">
        <w:rPr>
          <w:b/>
          <w:sz w:val="28"/>
          <w:szCs w:val="28"/>
        </w:rPr>
        <w:t>совершенствования учебно-материальной базы по обучению всех  категорий населения в области безопасности жизнедеятельности на период 20</w:t>
      </w:r>
      <w:r w:rsidR="000F0413">
        <w:rPr>
          <w:b/>
          <w:sz w:val="28"/>
          <w:szCs w:val="28"/>
        </w:rPr>
        <w:t>23</w:t>
      </w:r>
      <w:r w:rsidRPr="009E67AC">
        <w:rPr>
          <w:b/>
          <w:sz w:val="28"/>
          <w:szCs w:val="28"/>
        </w:rPr>
        <w:t xml:space="preserve"> -20</w:t>
      </w:r>
      <w:r w:rsidR="000F0413">
        <w:rPr>
          <w:b/>
          <w:sz w:val="28"/>
          <w:szCs w:val="28"/>
        </w:rPr>
        <w:t>26</w:t>
      </w:r>
      <w:r w:rsidRPr="009E67AC">
        <w:rPr>
          <w:b/>
          <w:sz w:val="28"/>
          <w:szCs w:val="28"/>
        </w:rPr>
        <w:t xml:space="preserve">  годы</w:t>
      </w:r>
    </w:p>
    <w:p w:rsidR="009E67AC" w:rsidRDefault="009E67AC" w:rsidP="009E67AC">
      <w:pPr>
        <w:jc w:val="center"/>
        <w:rPr>
          <w:b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55"/>
        <w:gridCol w:w="165"/>
        <w:gridCol w:w="5387"/>
        <w:gridCol w:w="1701"/>
        <w:gridCol w:w="3827"/>
        <w:gridCol w:w="2126"/>
        <w:gridCol w:w="1560"/>
      </w:tblGrid>
      <w:tr w:rsidR="009E67AC" w:rsidTr="007B00B5">
        <w:trPr>
          <w:trHeight w:val="863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Проводимые мероприятия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Ответственный</w:t>
            </w:r>
          </w:p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исполнитель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Ориентировочная стоимость</w:t>
            </w:r>
            <w:r>
              <w:rPr>
                <w:sz w:val="24"/>
                <w:szCs w:val="24"/>
              </w:rPr>
              <w:t xml:space="preserve"> </w:t>
            </w:r>
            <w:r w:rsidRPr="00896BF4">
              <w:rPr>
                <w:sz w:val="24"/>
                <w:szCs w:val="24"/>
              </w:rPr>
              <w:t>работ</w:t>
            </w:r>
          </w:p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(тыс. руб.)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Отметка об исполнении</w:t>
            </w:r>
          </w:p>
        </w:tc>
      </w:tr>
      <w:tr w:rsidR="009E67AC" w:rsidTr="007B00B5">
        <w:trPr>
          <w:trHeight w:val="330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6</w:t>
            </w:r>
          </w:p>
        </w:tc>
      </w:tr>
      <w:tr w:rsidR="009E67AC" w:rsidTr="007B00B5">
        <w:trPr>
          <w:trHeight w:val="335"/>
        </w:trPr>
        <w:tc>
          <w:tcPr>
            <w:tcW w:w="15276" w:type="dxa"/>
            <w:gridSpan w:val="8"/>
            <w:vAlign w:val="center"/>
          </w:tcPr>
          <w:p w:rsidR="009E67AC" w:rsidRPr="00896BF4" w:rsidRDefault="009E67AC" w:rsidP="00A930DD">
            <w:pPr>
              <w:jc w:val="center"/>
              <w:rPr>
                <w:b/>
                <w:sz w:val="24"/>
                <w:szCs w:val="24"/>
              </w:rPr>
            </w:pPr>
            <w:r w:rsidRPr="00896BF4">
              <w:rPr>
                <w:b/>
                <w:sz w:val="24"/>
                <w:szCs w:val="24"/>
              </w:rPr>
              <w:t>Оборудование (создание) новых объектов учебно-материальной базы</w:t>
            </w:r>
          </w:p>
        </w:tc>
      </w:tr>
      <w:tr w:rsidR="009E67AC" w:rsidTr="007B00B5">
        <w:trPr>
          <w:trHeight w:val="588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Уголков гражданской обороны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23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Руководители учреждений (организаций)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96BF4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696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Информационные стенды по действиям населения при ЧС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23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Руководители учреждений (организаций)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96BF4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267"/>
        </w:trPr>
        <w:tc>
          <w:tcPr>
            <w:tcW w:w="15276" w:type="dxa"/>
            <w:gridSpan w:val="8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b/>
                <w:sz w:val="24"/>
                <w:szCs w:val="24"/>
              </w:rPr>
              <w:t>Приобретение учебного имущества: Средства защиты органов дыхания, кожи и глаз</w:t>
            </w:r>
          </w:p>
        </w:tc>
      </w:tr>
      <w:tr w:rsidR="009E67AC" w:rsidTr="007B00B5">
        <w:trPr>
          <w:trHeight w:val="750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Респираторы (типа ШБ-1 и т.п.)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735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Противогазы (типа ГП-7, ПДФ-7, ИП-4М и т.п.)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269"/>
        </w:trPr>
        <w:tc>
          <w:tcPr>
            <w:tcW w:w="15276" w:type="dxa"/>
            <w:gridSpan w:val="8"/>
            <w:vAlign w:val="center"/>
          </w:tcPr>
          <w:p w:rsidR="009E67AC" w:rsidRPr="00896BF4" w:rsidRDefault="009E67AC" w:rsidP="00A930DD">
            <w:pPr>
              <w:jc w:val="center"/>
              <w:rPr>
                <w:b/>
                <w:sz w:val="24"/>
                <w:szCs w:val="24"/>
              </w:rPr>
            </w:pPr>
            <w:r w:rsidRPr="00896BF4">
              <w:rPr>
                <w:b/>
                <w:sz w:val="24"/>
                <w:szCs w:val="24"/>
              </w:rPr>
              <w:t>Приборы радиационной  и химической разведки, дозиметры</w:t>
            </w:r>
          </w:p>
        </w:tc>
      </w:tr>
      <w:tr w:rsidR="009E67AC" w:rsidTr="007B00B5">
        <w:trPr>
          <w:trHeight w:val="525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6BF4">
              <w:rPr>
                <w:color w:val="1B1F21"/>
                <w:sz w:val="24"/>
                <w:szCs w:val="24"/>
              </w:rPr>
              <w:t>Приобретение измерителя мощности экспозиционной дозы облучения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25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450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Индивидуальный измеритель дозы (типа ИД-11 и др.)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9047A1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25338A">
              <w:rPr>
                <w:sz w:val="24"/>
                <w:szCs w:val="24"/>
              </w:rPr>
              <w:t>2</w:t>
            </w:r>
            <w:r w:rsidR="009047A1">
              <w:rPr>
                <w:sz w:val="24"/>
                <w:szCs w:val="24"/>
              </w:rPr>
              <w:t>5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380"/>
        </w:trPr>
        <w:tc>
          <w:tcPr>
            <w:tcW w:w="15276" w:type="dxa"/>
            <w:gridSpan w:val="8"/>
            <w:vAlign w:val="center"/>
          </w:tcPr>
          <w:p w:rsidR="009E67AC" w:rsidRPr="00896BF4" w:rsidRDefault="009E67AC" w:rsidP="00A930DD">
            <w:pPr>
              <w:jc w:val="center"/>
              <w:rPr>
                <w:b/>
                <w:sz w:val="24"/>
                <w:szCs w:val="24"/>
              </w:rPr>
            </w:pPr>
            <w:r w:rsidRPr="00896BF4">
              <w:rPr>
                <w:b/>
                <w:sz w:val="24"/>
                <w:szCs w:val="24"/>
              </w:rPr>
              <w:t>Медицинские средства защиты</w:t>
            </w:r>
          </w:p>
        </w:tc>
      </w:tr>
      <w:tr w:rsidR="009E67AC" w:rsidTr="007B00B5">
        <w:trPr>
          <w:trHeight w:val="585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widowControl w:val="0"/>
              <w:tabs>
                <w:tab w:val="num" w:pos="94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Аптечка индивидуальная (типа АИ-2 и т.п.)</w:t>
            </w:r>
          </w:p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390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Индивидуальные перевязочные пакеты и т.п.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390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Сумка санинструктора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0.5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390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Носилки санитарные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1.5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390"/>
        </w:trPr>
        <w:tc>
          <w:tcPr>
            <w:tcW w:w="675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Комплект «Аптечка первой помощи»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9E67AC" w:rsidP="009E6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0.5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341"/>
        </w:trPr>
        <w:tc>
          <w:tcPr>
            <w:tcW w:w="15276" w:type="dxa"/>
            <w:gridSpan w:val="8"/>
            <w:vAlign w:val="center"/>
          </w:tcPr>
          <w:p w:rsidR="009E67AC" w:rsidRPr="00896BF4" w:rsidRDefault="009E67AC" w:rsidP="00A930DD">
            <w:pPr>
              <w:jc w:val="center"/>
              <w:rPr>
                <w:b/>
                <w:sz w:val="24"/>
                <w:szCs w:val="24"/>
              </w:rPr>
            </w:pPr>
            <w:r w:rsidRPr="00896BF4">
              <w:rPr>
                <w:b/>
                <w:sz w:val="24"/>
                <w:szCs w:val="24"/>
              </w:rPr>
              <w:t>Средства пожаротушения</w:t>
            </w:r>
          </w:p>
        </w:tc>
      </w:tr>
      <w:tr w:rsidR="009E67AC" w:rsidTr="007B00B5">
        <w:trPr>
          <w:trHeight w:val="570"/>
        </w:trPr>
        <w:tc>
          <w:tcPr>
            <w:tcW w:w="510" w:type="dxa"/>
            <w:gridSpan w:val="2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</w:t>
            </w:r>
          </w:p>
        </w:tc>
        <w:tc>
          <w:tcPr>
            <w:tcW w:w="5552" w:type="dxa"/>
            <w:gridSpan w:val="2"/>
            <w:vAlign w:val="center"/>
          </w:tcPr>
          <w:p w:rsidR="009E67AC" w:rsidRPr="00896BF4" w:rsidRDefault="009E67AC" w:rsidP="00A930DD">
            <w:pPr>
              <w:widowControl w:val="0"/>
              <w:tabs>
                <w:tab w:val="num" w:pos="94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Образцы огнетушителей всех типов</w:t>
            </w:r>
          </w:p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67AC" w:rsidRPr="00896BF4" w:rsidRDefault="009047A1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9E67AC">
              <w:rPr>
                <w:sz w:val="24"/>
                <w:szCs w:val="24"/>
              </w:rPr>
              <w:t>-</w:t>
            </w:r>
            <w:r w:rsidR="009E67AC" w:rsidRPr="00896BF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  <w:r w:rsidR="009E67AC" w:rsidRPr="00896BF4">
              <w:rPr>
                <w:sz w:val="24"/>
                <w:szCs w:val="24"/>
              </w:rPr>
              <w:t xml:space="preserve"> </w:t>
            </w:r>
            <w:r w:rsidR="009E67AC">
              <w:rPr>
                <w:sz w:val="24"/>
                <w:szCs w:val="24"/>
              </w:rPr>
              <w:t>г</w:t>
            </w:r>
            <w:r w:rsidR="009E67AC" w:rsidRPr="00896BF4">
              <w:rPr>
                <w:sz w:val="24"/>
                <w:szCs w:val="24"/>
              </w:rPr>
              <w:t>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495"/>
        </w:trPr>
        <w:tc>
          <w:tcPr>
            <w:tcW w:w="510" w:type="dxa"/>
            <w:gridSpan w:val="2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</w:t>
            </w:r>
          </w:p>
        </w:tc>
        <w:tc>
          <w:tcPr>
            <w:tcW w:w="5552" w:type="dxa"/>
            <w:gridSpan w:val="2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Пояс пожарный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25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327"/>
        </w:trPr>
        <w:tc>
          <w:tcPr>
            <w:tcW w:w="15276" w:type="dxa"/>
            <w:gridSpan w:val="8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b/>
                <w:bCs/>
                <w:sz w:val="24"/>
                <w:szCs w:val="24"/>
              </w:rPr>
              <w:t>Приобретение, изготовление и обновление учебной литературы, пособий и наглядной агитации</w:t>
            </w:r>
          </w:p>
        </w:tc>
      </w:tr>
      <w:tr w:rsidR="009E67AC" w:rsidTr="007B00B5">
        <w:trPr>
          <w:trHeight w:val="765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Приобретение и обновление нормативно-правовой литературы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23</w:t>
            </w:r>
            <w:r w:rsidRPr="00896BF4">
              <w:rPr>
                <w:sz w:val="24"/>
                <w:szCs w:val="24"/>
              </w:rPr>
              <w:t xml:space="preserve"> –20</w:t>
            </w:r>
            <w:r w:rsidR="009047A1">
              <w:rPr>
                <w:sz w:val="24"/>
                <w:szCs w:val="24"/>
              </w:rPr>
              <w:t>26</w:t>
            </w:r>
            <w:r w:rsidRPr="00896B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Pr="00896BF4">
              <w:rPr>
                <w:sz w:val="24"/>
                <w:szCs w:val="24"/>
              </w:rPr>
              <w:t>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96BF4">
              <w:rPr>
                <w:sz w:val="24"/>
                <w:szCs w:val="24"/>
              </w:rPr>
              <w:t>.0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690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Подписка на журналы по ГО</w:t>
            </w:r>
            <w:r>
              <w:rPr>
                <w:sz w:val="24"/>
                <w:szCs w:val="24"/>
              </w:rPr>
              <w:t xml:space="preserve"> </w:t>
            </w:r>
            <w:r w:rsidRPr="00896BF4">
              <w:rPr>
                <w:sz w:val="24"/>
                <w:szCs w:val="24"/>
              </w:rPr>
              <w:t>«Гражданская оборона»</w:t>
            </w:r>
            <w:r>
              <w:rPr>
                <w:sz w:val="24"/>
                <w:szCs w:val="24"/>
              </w:rPr>
              <w:t xml:space="preserve"> </w:t>
            </w:r>
            <w:r w:rsidRPr="00896BF4">
              <w:rPr>
                <w:sz w:val="24"/>
                <w:szCs w:val="24"/>
              </w:rPr>
              <w:t>«Безопасность жизнедеятельности».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25338A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 w:rsidRPr="00896BF4">
              <w:rPr>
                <w:sz w:val="24"/>
                <w:szCs w:val="24"/>
              </w:rPr>
              <w:t>–20</w:t>
            </w:r>
            <w:r>
              <w:rPr>
                <w:sz w:val="24"/>
                <w:szCs w:val="24"/>
              </w:rPr>
              <w:t>2</w:t>
            </w:r>
            <w:r w:rsidR="009047A1">
              <w:rPr>
                <w:sz w:val="24"/>
                <w:szCs w:val="24"/>
              </w:rPr>
              <w:t>6</w:t>
            </w:r>
            <w:r w:rsidRPr="00896B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Pr="00896BF4">
              <w:rPr>
                <w:sz w:val="24"/>
                <w:szCs w:val="24"/>
              </w:rPr>
              <w:t>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96BF4">
              <w:rPr>
                <w:sz w:val="24"/>
                <w:szCs w:val="24"/>
              </w:rPr>
              <w:t>.0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690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3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Внедрение в учебный процесс проекционной и видеоаппаратуры:</w:t>
            </w:r>
          </w:p>
          <w:p w:rsidR="009E67AC" w:rsidRPr="00896BF4" w:rsidRDefault="009E67AC" w:rsidP="009E67AC">
            <w:pPr>
              <w:numPr>
                <w:ilvl w:val="1"/>
                <w:numId w:val="30"/>
              </w:numPr>
              <w:tabs>
                <w:tab w:val="clear" w:pos="1440"/>
                <w:tab w:val="num" w:pos="544"/>
              </w:tabs>
              <w:ind w:left="544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телевизор</w:t>
            </w:r>
          </w:p>
          <w:p w:rsidR="009E67AC" w:rsidRPr="00896BF4" w:rsidRDefault="009E67AC" w:rsidP="009E67AC">
            <w:pPr>
              <w:numPr>
                <w:ilvl w:val="1"/>
                <w:numId w:val="30"/>
              </w:numPr>
              <w:tabs>
                <w:tab w:val="clear" w:pos="1440"/>
                <w:tab w:val="num" w:pos="544"/>
              </w:tabs>
              <w:ind w:left="544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видеомагнитофон</w:t>
            </w:r>
          </w:p>
          <w:p w:rsidR="009E67AC" w:rsidRPr="00896BF4" w:rsidRDefault="009E67AC" w:rsidP="009E67AC">
            <w:pPr>
              <w:numPr>
                <w:ilvl w:val="1"/>
                <w:numId w:val="30"/>
              </w:numPr>
              <w:tabs>
                <w:tab w:val="clear" w:pos="1440"/>
                <w:tab w:val="num" w:pos="544"/>
              </w:tabs>
              <w:ind w:left="544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видеопроигрыватель</w:t>
            </w:r>
          </w:p>
          <w:p w:rsidR="009E67AC" w:rsidRPr="00896BF4" w:rsidRDefault="009E67AC" w:rsidP="009E67AC">
            <w:pPr>
              <w:numPr>
                <w:ilvl w:val="1"/>
                <w:numId w:val="30"/>
              </w:numPr>
              <w:tabs>
                <w:tab w:val="clear" w:pos="1440"/>
                <w:tab w:val="num" w:pos="544"/>
              </w:tabs>
              <w:ind w:left="544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проектор и т.д.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25</w:t>
            </w:r>
            <w:r w:rsidRPr="00896BF4">
              <w:rPr>
                <w:sz w:val="24"/>
                <w:szCs w:val="24"/>
              </w:rPr>
              <w:t>– 20</w:t>
            </w:r>
            <w:r w:rsidR="009047A1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 xml:space="preserve"> г</w:t>
            </w:r>
            <w:r w:rsidRPr="00896BF4">
              <w:rPr>
                <w:sz w:val="24"/>
                <w:szCs w:val="24"/>
              </w:rPr>
              <w:t>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96BF4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690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Приобретение комплектов учебных фильмов по тематике проводимых занятий и лекций (бесед)</w:t>
            </w:r>
          </w:p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 xml:space="preserve"> </w:t>
            </w:r>
            <w:r w:rsidRPr="00896BF4">
              <w:rPr>
                <w:sz w:val="24"/>
                <w:szCs w:val="24"/>
              </w:rPr>
              <w:t>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96BF4">
              <w:rPr>
                <w:sz w:val="24"/>
                <w:szCs w:val="24"/>
              </w:rPr>
              <w:t>.5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1693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5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Приобретение и размещение учебных стендов (плакатов) по установленной тематике в учебном классе по ГОЧС:</w:t>
            </w:r>
          </w:p>
          <w:p w:rsidR="009E67AC" w:rsidRPr="00896BF4" w:rsidRDefault="009E67AC" w:rsidP="009E67AC">
            <w:pPr>
              <w:numPr>
                <w:ilvl w:val="1"/>
                <w:numId w:val="30"/>
              </w:numPr>
              <w:tabs>
                <w:tab w:val="clear" w:pos="1440"/>
                <w:tab w:val="num" w:pos="544"/>
              </w:tabs>
              <w:ind w:left="544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Терроризм - угроза миру</w:t>
            </w:r>
          </w:p>
          <w:p w:rsidR="009E67AC" w:rsidRPr="00896BF4" w:rsidRDefault="009E67AC" w:rsidP="009E67AC">
            <w:pPr>
              <w:numPr>
                <w:ilvl w:val="1"/>
                <w:numId w:val="30"/>
              </w:numPr>
              <w:tabs>
                <w:tab w:val="clear" w:pos="1440"/>
                <w:tab w:val="num" w:pos="544"/>
              </w:tabs>
              <w:ind w:left="544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Оповещение населения</w:t>
            </w:r>
          </w:p>
          <w:p w:rsidR="009E67AC" w:rsidRPr="00896BF4" w:rsidRDefault="009E67AC" w:rsidP="009E67AC">
            <w:pPr>
              <w:numPr>
                <w:ilvl w:val="1"/>
                <w:numId w:val="30"/>
              </w:numPr>
              <w:tabs>
                <w:tab w:val="clear" w:pos="1440"/>
                <w:tab w:val="num" w:pos="544"/>
              </w:tabs>
              <w:ind w:left="544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Эвакуация населения</w:t>
            </w:r>
          </w:p>
          <w:p w:rsidR="009E67AC" w:rsidRPr="00896BF4" w:rsidRDefault="009E67AC" w:rsidP="009E67AC">
            <w:pPr>
              <w:numPr>
                <w:ilvl w:val="1"/>
                <w:numId w:val="30"/>
              </w:numPr>
              <w:tabs>
                <w:tab w:val="clear" w:pos="1440"/>
                <w:tab w:val="num" w:pos="544"/>
              </w:tabs>
              <w:ind w:left="544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Средства защиты</w:t>
            </w:r>
          </w:p>
          <w:p w:rsidR="009E67AC" w:rsidRPr="00896BF4" w:rsidRDefault="009E67AC" w:rsidP="009E67AC">
            <w:pPr>
              <w:numPr>
                <w:ilvl w:val="1"/>
                <w:numId w:val="30"/>
              </w:numPr>
              <w:tabs>
                <w:tab w:val="clear" w:pos="1440"/>
                <w:tab w:val="num" w:pos="544"/>
              </w:tabs>
              <w:ind w:left="544"/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Первая медицинская помощь</w:t>
            </w:r>
          </w:p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Тушение пожаров. Приемы и способы спасения людей при пожаре.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24</w:t>
            </w:r>
            <w:r w:rsidRPr="00896BF4">
              <w:rPr>
                <w:sz w:val="24"/>
                <w:szCs w:val="24"/>
              </w:rPr>
              <w:t>–20</w:t>
            </w:r>
            <w:r w:rsidR="009047A1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г</w:t>
            </w:r>
            <w:r w:rsidRPr="00896BF4">
              <w:rPr>
                <w:sz w:val="24"/>
                <w:szCs w:val="24"/>
              </w:rPr>
              <w:t>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Руководители учреждений (организаций)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96BF4">
              <w:rPr>
                <w:sz w:val="24"/>
                <w:szCs w:val="24"/>
              </w:rPr>
              <w:t>.0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690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6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Изготовление электрифицированного табло по сигналам ГО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25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96BF4">
              <w:rPr>
                <w:sz w:val="24"/>
                <w:szCs w:val="24"/>
              </w:rPr>
              <w:t>.0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525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7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Роботы-тренажеры (типа «Гоша», «Максим» и т.п.)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25</w:t>
            </w:r>
            <w:r w:rsidR="00A930DD">
              <w:rPr>
                <w:sz w:val="24"/>
                <w:szCs w:val="24"/>
              </w:rPr>
              <w:t xml:space="preserve"> </w:t>
            </w:r>
            <w:r w:rsidRPr="00896BF4">
              <w:rPr>
                <w:sz w:val="24"/>
                <w:szCs w:val="24"/>
              </w:rPr>
              <w:t>г.</w:t>
            </w:r>
          </w:p>
        </w:tc>
        <w:tc>
          <w:tcPr>
            <w:tcW w:w="3827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Руководители учреждений (организаций)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96BF4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630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8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Макеты (простейшего укрытия, быстровозводимого убежища)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25</w:t>
            </w:r>
            <w:r w:rsidR="00A930DD">
              <w:rPr>
                <w:sz w:val="24"/>
                <w:szCs w:val="24"/>
              </w:rPr>
              <w:t xml:space="preserve"> </w:t>
            </w:r>
            <w:r w:rsidRPr="00896BF4">
              <w:rPr>
                <w:sz w:val="24"/>
                <w:szCs w:val="24"/>
              </w:rPr>
              <w:t>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96BF4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570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9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Манекены в полный рост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26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896BF4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363"/>
        </w:trPr>
        <w:tc>
          <w:tcPr>
            <w:tcW w:w="15276" w:type="dxa"/>
            <w:gridSpan w:val="8"/>
            <w:vAlign w:val="center"/>
          </w:tcPr>
          <w:p w:rsidR="009E67AC" w:rsidRPr="00896BF4" w:rsidRDefault="009E67AC" w:rsidP="00A930DD">
            <w:pPr>
              <w:jc w:val="center"/>
              <w:rPr>
                <w:b/>
                <w:sz w:val="24"/>
                <w:szCs w:val="24"/>
              </w:rPr>
            </w:pPr>
            <w:r w:rsidRPr="00896BF4">
              <w:rPr>
                <w:b/>
                <w:sz w:val="24"/>
                <w:szCs w:val="24"/>
              </w:rPr>
              <w:t>Средства защиты кожи</w:t>
            </w:r>
          </w:p>
        </w:tc>
      </w:tr>
      <w:tr w:rsidR="009E67AC" w:rsidTr="007B00B5">
        <w:trPr>
          <w:trHeight w:val="495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Костюм  защитный Л-1 ОЗК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25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96BF4">
              <w:rPr>
                <w:sz w:val="24"/>
                <w:szCs w:val="24"/>
              </w:rPr>
              <w:t>.0</w:t>
            </w:r>
          </w:p>
        </w:tc>
        <w:tc>
          <w:tcPr>
            <w:tcW w:w="1560" w:type="dxa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495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Защитная фильтрующая одежда (типа ЗФО-58)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25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96BF4">
              <w:rPr>
                <w:sz w:val="24"/>
                <w:szCs w:val="24"/>
              </w:rPr>
              <w:t>.0</w:t>
            </w:r>
          </w:p>
        </w:tc>
        <w:tc>
          <w:tcPr>
            <w:tcW w:w="1560" w:type="dxa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  <w:tr w:rsidR="009E67AC" w:rsidTr="007B00B5">
        <w:trPr>
          <w:trHeight w:val="495"/>
        </w:trPr>
        <w:tc>
          <w:tcPr>
            <w:tcW w:w="455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3</w:t>
            </w:r>
          </w:p>
        </w:tc>
        <w:tc>
          <w:tcPr>
            <w:tcW w:w="5607" w:type="dxa"/>
            <w:gridSpan w:val="3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Костюм изолирующий, химический (типа КИХ-4М и др.)</w:t>
            </w:r>
          </w:p>
        </w:tc>
        <w:tc>
          <w:tcPr>
            <w:tcW w:w="1701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20</w:t>
            </w:r>
            <w:r w:rsidR="009047A1">
              <w:rPr>
                <w:sz w:val="24"/>
                <w:szCs w:val="24"/>
              </w:rPr>
              <w:t>25</w:t>
            </w:r>
            <w:r w:rsidRPr="00896B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:rsidR="007B00B5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Администрация</w:t>
            </w:r>
          </w:p>
          <w:p w:rsidR="009E67AC" w:rsidRPr="00896BF4" w:rsidRDefault="007B00B5" w:rsidP="007B0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Новобурасского</w:t>
            </w:r>
            <w:r w:rsidRPr="00896BF4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vAlign w:val="center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  <w:r w:rsidRPr="00896B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896BF4">
              <w:rPr>
                <w:sz w:val="24"/>
                <w:szCs w:val="24"/>
              </w:rPr>
              <w:t>.0</w:t>
            </w:r>
          </w:p>
        </w:tc>
        <w:tc>
          <w:tcPr>
            <w:tcW w:w="1560" w:type="dxa"/>
          </w:tcPr>
          <w:p w:rsidR="009E67AC" w:rsidRPr="00896BF4" w:rsidRDefault="009E67AC" w:rsidP="00A930D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E67AC" w:rsidRDefault="009E67AC" w:rsidP="007B00B5">
      <w:pPr>
        <w:shd w:val="clear" w:color="auto" w:fill="FEFFFE"/>
        <w:jc w:val="right"/>
        <w:rPr>
          <w:sz w:val="24"/>
          <w:szCs w:val="24"/>
        </w:rPr>
      </w:pPr>
    </w:p>
    <w:sectPr w:rsidR="009E67AC" w:rsidSect="009E67AC">
      <w:type w:val="continuous"/>
      <w:pgSz w:w="16820" w:h="11900" w:orient="landscape" w:code="9"/>
      <w:pgMar w:top="1134" w:right="1134" w:bottom="567" w:left="1134" w:header="720" w:footer="567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089F"/>
    <w:multiLevelType w:val="multilevel"/>
    <w:tmpl w:val="56044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06E35EF6"/>
    <w:multiLevelType w:val="hybridMultilevel"/>
    <w:tmpl w:val="11FA0F6E"/>
    <w:lvl w:ilvl="0" w:tplc="8DD48530">
      <w:start w:val="1"/>
      <w:numFmt w:val="decimal"/>
      <w:lvlText w:val="%1."/>
      <w:lvlJc w:val="left"/>
      <w:pPr>
        <w:ind w:left="1539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0D117B79"/>
    <w:multiLevelType w:val="hybridMultilevel"/>
    <w:tmpl w:val="9EDA9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18B21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Lucida Console" w:hAnsi="Lucida Console" w:hint="default"/>
        <w:color w:val="auto"/>
      </w:rPr>
    </w:lvl>
    <w:lvl w:ilvl="2" w:tplc="690EDFE0">
      <w:start w:val="1"/>
      <w:numFmt w:val="bullet"/>
      <w:lvlText w:val="―"/>
      <w:lvlJc w:val="left"/>
      <w:pPr>
        <w:tabs>
          <w:tab w:val="num" w:pos="2321"/>
        </w:tabs>
        <w:ind w:left="2321" w:hanging="341"/>
      </w:pPr>
      <w:rPr>
        <w:rFonts w:ascii="Lucida Console" w:hAnsi="Lucida Console" w:hint="default"/>
        <w:spacing w:val="0"/>
      </w:rPr>
    </w:lvl>
    <w:lvl w:ilvl="3" w:tplc="C47C63A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3C12DC"/>
    <w:multiLevelType w:val="hybridMultilevel"/>
    <w:tmpl w:val="F23A4782"/>
    <w:name w:val="Outline422"/>
    <w:lvl w:ilvl="0" w:tplc="8AEE52F6">
      <w:start w:val="1"/>
      <w:numFmt w:val="russianLower"/>
      <w:lvlText w:val="%1)"/>
      <w:lvlJc w:val="left"/>
      <w:pPr>
        <w:tabs>
          <w:tab w:val="num" w:pos="1254"/>
        </w:tabs>
        <w:ind w:left="1254" w:firstLine="0"/>
      </w:pPr>
      <w:rPr>
        <w:rFonts w:hint="default"/>
        <w:sz w:val="24"/>
        <w:szCs w:val="24"/>
      </w:rPr>
    </w:lvl>
    <w:lvl w:ilvl="1" w:tplc="4BEAE2FC">
      <w:start w:val="1"/>
      <w:numFmt w:val="russianLower"/>
      <w:lvlText w:val="%2)"/>
      <w:lvlJc w:val="left"/>
      <w:pPr>
        <w:tabs>
          <w:tab w:val="num" w:pos="1080"/>
        </w:tabs>
        <w:ind w:left="1080" w:firstLine="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7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CB7B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FFD638A"/>
    <w:multiLevelType w:val="hybridMultilevel"/>
    <w:tmpl w:val="75FCC274"/>
    <w:lvl w:ilvl="0" w:tplc="71E6048A">
      <w:start w:val="1"/>
      <w:numFmt w:val="upperRoman"/>
      <w:lvlText w:val="%1."/>
      <w:lvlJc w:val="left"/>
      <w:pPr>
        <w:tabs>
          <w:tab w:val="num" w:pos="1713"/>
        </w:tabs>
        <w:ind w:left="1713" w:hanging="720"/>
      </w:pPr>
      <w:rPr>
        <w:rFonts w:hint="default"/>
        <w:b/>
        <w:color w:val="auto"/>
      </w:rPr>
    </w:lvl>
    <w:lvl w:ilvl="1" w:tplc="57ACBB1E">
      <w:start w:val="1"/>
      <w:numFmt w:val="none"/>
      <w:lvlText w:val="4."/>
      <w:lvlJc w:val="left"/>
      <w:pPr>
        <w:tabs>
          <w:tab w:val="num" w:pos="1713"/>
        </w:tabs>
        <w:ind w:left="1356" w:firstLine="357"/>
      </w:pPr>
      <w:rPr>
        <w:rFonts w:hint="default"/>
        <w:b/>
      </w:rPr>
    </w:lvl>
    <w:lvl w:ilvl="2" w:tplc="45462592">
      <w:start w:val="1"/>
      <w:numFmt w:val="decimal"/>
      <w:lvlText w:val="%3."/>
      <w:lvlJc w:val="left"/>
      <w:pPr>
        <w:tabs>
          <w:tab w:val="num" w:pos="2613"/>
        </w:tabs>
        <w:ind w:left="2256" w:firstLine="357"/>
      </w:pPr>
      <w:rPr>
        <w:rFonts w:hint="default"/>
        <w:b w:val="0"/>
      </w:rPr>
    </w:lvl>
    <w:lvl w:ilvl="3" w:tplc="C1BAA380">
      <w:start w:val="4"/>
      <w:numFmt w:val="decimal"/>
      <w:lvlText w:val="%4."/>
      <w:lvlJc w:val="left"/>
      <w:pPr>
        <w:tabs>
          <w:tab w:val="num" w:pos="3153"/>
        </w:tabs>
        <w:ind w:left="2796" w:firstLine="357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82425E8"/>
    <w:multiLevelType w:val="hybridMultilevel"/>
    <w:tmpl w:val="CCEC2AAE"/>
    <w:lvl w:ilvl="0" w:tplc="FFFFFFFF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31F71576"/>
    <w:multiLevelType w:val="singleLevel"/>
    <w:tmpl w:val="1F3814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</w:abstractNum>
  <w:abstractNum w:abstractNumId="15">
    <w:nsid w:val="3F7D53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31534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66722A7"/>
    <w:multiLevelType w:val="hybridMultilevel"/>
    <w:tmpl w:val="2E2C97E8"/>
    <w:lvl w:ilvl="0" w:tplc="8E18AAA4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911094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9">
    <w:nsid w:val="50546963"/>
    <w:multiLevelType w:val="hybridMultilevel"/>
    <w:tmpl w:val="AD6A40B4"/>
    <w:lvl w:ilvl="0" w:tplc="9DCAFAEA">
      <w:start w:val="7"/>
      <w:numFmt w:val="decimal"/>
      <w:lvlText w:val="%1."/>
      <w:lvlJc w:val="left"/>
      <w:pPr>
        <w:tabs>
          <w:tab w:val="num" w:pos="3153"/>
        </w:tabs>
        <w:ind w:left="2796" w:firstLine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1">
    <w:nsid w:val="59501383"/>
    <w:multiLevelType w:val="hybridMultilevel"/>
    <w:tmpl w:val="60588000"/>
    <w:lvl w:ilvl="0" w:tplc="BD643582">
      <w:start w:val="10"/>
      <w:numFmt w:val="decimal"/>
      <w:lvlText w:val="%1."/>
      <w:lvlJc w:val="left"/>
      <w:pPr>
        <w:tabs>
          <w:tab w:val="num" w:pos="2689"/>
        </w:tabs>
        <w:ind w:left="2332" w:firstLine="357"/>
      </w:pPr>
      <w:rPr>
        <w:rFonts w:hint="default"/>
      </w:rPr>
    </w:lvl>
    <w:lvl w:ilvl="1" w:tplc="690EDFE0">
      <w:start w:val="1"/>
      <w:numFmt w:val="bullet"/>
      <w:lvlText w:val="―"/>
      <w:lvlJc w:val="left"/>
      <w:pPr>
        <w:tabs>
          <w:tab w:val="num" w:pos="1421"/>
        </w:tabs>
        <w:ind w:left="1421" w:hanging="341"/>
      </w:pPr>
      <w:rPr>
        <w:rFonts w:ascii="Lucida Console" w:hAnsi="Lucida Console" w:hint="default"/>
        <w:spacing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B41E10"/>
    <w:multiLevelType w:val="hybridMultilevel"/>
    <w:tmpl w:val="03EE31C2"/>
    <w:lvl w:ilvl="0" w:tplc="40E85E6E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434DE6"/>
    <w:multiLevelType w:val="hybridMultilevel"/>
    <w:tmpl w:val="47C0273A"/>
    <w:lvl w:ilvl="0" w:tplc="0242D63E">
      <w:start w:val="1"/>
      <w:numFmt w:val="bullet"/>
      <w:lvlText w:val="―"/>
      <w:lvlJc w:val="left"/>
      <w:pPr>
        <w:tabs>
          <w:tab w:val="num" w:pos="1070"/>
        </w:tabs>
        <w:ind w:left="1070" w:hanging="360"/>
      </w:pPr>
      <w:rPr>
        <w:rFonts w:ascii="Lucida Console" w:hAnsi="Lucida Console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AB0568"/>
    <w:multiLevelType w:val="hybridMultilevel"/>
    <w:tmpl w:val="D4E631C4"/>
    <w:lvl w:ilvl="0" w:tplc="801407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0326B8E"/>
    <w:multiLevelType w:val="hybridMultilevel"/>
    <w:tmpl w:val="77AA4A24"/>
    <w:lvl w:ilvl="0" w:tplc="14D6AEE4">
      <w:start w:val="16"/>
      <w:numFmt w:val="decimal"/>
      <w:lvlText w:val="%1."/>
      <w:lvlJc w:val="left"/>
      <w:pPr>
        <w:tabs>
          <w:tab w:val="num" w:pos="3682"/>
        </w:tabs>
        <w:ind w:left="3325" w:firstLine="357"/>
      </w:pPr>
      <w:rPr>
        <w:rFonts w:hint="default"/>
      </w:rPr>
    </w:lvl>
    <w:lvl w:ilvl="1" w:tplc="193C667A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0EDFE0">
      <w:start w:val="1"/>
      <w:numFmt w:val="bullet"/>
      <w:lvlText w:val="―"/>
      <w:lvlJc w:val="left"/>
      <w:pPr>
        <w:tabs>
          <w:tab w:val="num" w:pos="2321"/>
        </w:tabs>
        <w:ind w:left="2321" w:hanging="341"/>
      </w:pPr>
      <w:rPr>
        <w:rFonts w:ascii="Lucida Console" w:hAnsi="Lucida Console" w:hint="default"/>
        <w:spacing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7CE65A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FB171DF"/>
    <w:multiLevelType w:val="hybridMultilevel"/>
    <w:tmpl w:val="79AC4AC2"/>
    <w:lvl w:ilvl="0" w:tplc="7374CCAC">
      <w:start w:val="3"/>
      <w:numFmt w:val="decimal"/>
      <w:lvlText w:val="%1."/>
      <w:lvlJc w:val="left"/>
      <w:pPr>
        <w:tabs>
          <w:tab w:val="num" w:pos="1090"/>
        </w:tabs>
        <w:ind w:left="10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"/>
  </w:num>
  <w:num w:numId="3">
    <w:abstractNumId w:val="24"/>
  </w:num>
  <w:num w:numId="4">
    <w:abstractNumId w:val="7"/>
  </w:num>
  <w:num w:numId="5">
    <w:abstractNumId w:val="13"/>
  </w:num>
  <w:num w:numId="6">
    <w:abstractNumId w:val="12"/>
  </w:num>
  <w:num w:numId="7">
    <w:abstractNumId w:val="27"/>
  </w:num>
  <w:num w:numId="8">
    <w:abstractNumId w:val="20"/>
  </w:num>
  <w:num w:numId="9">
    <w:abstractNumId w:val="6"/>
  </w:num>
  <w:num w:numId="10">
    <w:abstractNumId w:val="18"/>
  </w:num>
  <w:num w:numId="11">
    <w:abstractNumId w:val="3"/>
  </w:num>
  <w:num w:numId="12">
    <w:abstractNumId w:val="10"/>
  </w:num>
  <w:num w:numId="13">
    <w:abstractNumId w:val="0"/>
    <w:lvlOverride w:ilvl="0">
      <w:startOverride w:val="1"/>
    </w:lvlOverride>
  </w:num>
  <w:num w:numId="14">
    <w:abstractNumId w:val="29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16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14"/>
    <w:lvlOverride w:ilvl="0">
      <w:startOverride w:val="1"/>
    </w:lvlOverride>
  </w:num>
  <w:num w:numId="19">
    <w:abstractNumId w:val="22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4"/>
  </w:num>
  <w:num w:numId="24">
    <w:abstractNumId w:val="9"/>
  </w:num>
  <w:num w:numId="25">
    <w:abstractNumId w:val="19"/>
  </w:num>
  <w:num w:numId="26">
    <w:abstractNumId w:val="21"/>
  </w:num>
  <w:num w:numId="27">
    <w:abstractNumId w:val="26"/>
  </w:num>
  <w:num w:numId="28">
    <w:abstractNumId w:val="5"/>
  </w:num>
  <w:num w:numId="29">
    <w:abstractNumId w:val="25"/>
  </w:num>
  <w:num w:numId="30">
    <w:abstractNumId w:val="1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0599"/>
    <w:rsid w:val="00010D7B"/>
    <w:rsid w:val="00030783"/>
    <w:rsid w:val="000354AA"/>
    <w:rsid w:val="00042D1A"/>
    <w:rsid w:val="00050A6B"/>
    <w:rsid w:val="000532F8"/>
    <w:rsid w:val="0007071F"/>
    <w:rsid w:val="000779B4"/>
    <w:rsid w:val="00080533"/>
    <w:rsid w:val="00085B46"/>
    <w:rsid w:val="000A673E"/>
    <w:rsid w:val="000B087E"/>
    <w:rsid w:val="000B32BF"/>
    <w:rsid w:val="000C2BBA"/>
    <w:rsid w:val="000C555A"/>
    <w:rsid w:val="000D19B2"/>
    <w:rsid w:val="000F0413"/>
    <w:rsid w:val="000F4295"/>
    <w:rsid w:val="001078AE"/>
    <w:rsid w:val="0011713A"/>
    <w:rsid w:val="001233AA"/>
    <w:rsid w:val="0013523F"/>
    <w:rsid w:val="00144716"/>
    <w:rsid w:val="0015287B"/>
    <w:rsid w:val="001579C0"/>
    <w:rsid w:val="00164C70"/>
    <w:rsid w:val="001710E1"/>
    <w:rsid w:val="00173E31"/>
    <w:rsid w:val="00174FE0"/>
    <w:rsid w:val="00180AC5"/>
    <w:rsid w:val="00186740"/>
    <w:rsid w:val="00186E20"/>
    <w:rsid w:val="00187EBA"/>
    <w:rsid w:val="00194770"/>
    <w:rsid w:val="001A5C93"/>
    <w:rsid w:val="001C239A"/>
    <w:rsid w:val="001C620A"/>
    <w:rsid w:val="001E406C"/>
    <w:rsid w:val="001E4CC8"/>
    <w:rsid w:val="001F4329"/>
    <w:rsid w:val="001F46F6"/>
    <w:rsid w:val="001F533F"/>
    <w:rsid w:val="001F6029"/>
    <w:rsid w:val="002004BF"/>
    <w:rsid w:val="00200855"/>
    <w:rsid w:val="00205A3B"/>
    <w:rsid w:val="00213391"/>
    <w:rsid w:val="00213727"/>
    <w:rsid w:val="0021378F"/>
    <w:rsid w:val="00215E98"/>
    <w:rsid w:val="00216D3F"/>
    <w:rsid w:val="00231AB8"/>
    <w:rsid w:val="002371E1"/>
    <w:rsid w:val="00240B81"/>
    <w:rsid w:val="002411ED"/>
    <w:rsid w:val="0024741B"/>
    <w:rsid w:val="00250706"/>
    <w:rsid w:val="0025338A"/>
    <w:rsid w:val="002569FB"/>
    <w:rsid w:val="00260F12"/>
    <w:rsid w:val="00267C5E"/>
    <w:rsid w:val="00272C75"/>
    <w:rsid w:val="00283865"/>
    <w:rsid w:val="00286B4C"/>
    <w:rsid w:val="00295625"/>
    <w:rsid w:val="002A374A"/>
    <w:rsid w:val="002A3751"/>
    <w:rsid w:val="002C10B5"/>
    <w:rsid w:val="002D2ABB"/>
    <w:rsid w:val="002D2EA8"/>
    <w:rsid w:val="002D4D18"/>
    <w:rsid w:val="002F63FC"/>
    <w:rsid w:val="002F6532"/>
    <w:rsid w:val="00304D08"/>
    <w:rsid w:val="00306BDB"/>
    <w:rsid w:val="003107C1"/>
    <w:rsid w:val="00313049"/>
    <w:rsid w:val="00317180"/>
    <w:rsid w:val="00325D95"/>
    <w:rsid w:val="00336AA5"/>
    <w:rsid w:val="00344E88"/>
    <w:rsid w:val="00367872"/>
    <w:rsid w:val="00374296"/>
    <w:rsid w:val="00375FD6"/>
    <w:rsid w:val="003818D5"/>
    <w:rsid w:val="00384426"/>
    <w:rsid w:val="003867D2"/>
    <w:rsid w:val="003873EB"/>
    <w:rsid w:val="00392883"/>
    <w:rsid w:val="003B0661"/>
    <w:rsid w:val="003B301F"/>
    <w:rsid w:val="003C0164"/>
    <w:rsid w:val="003D0FA6"/>
    <w:rsid w:val="003E4116"/>
    <w:rsid w:val="003F5F91"/>
    <w:rsid w:val="00415713"/>
    <w:rsid w:val="004472D0"/>
    <w:rsid w:val="00451343"/>
    <w:rsid w:val="004938F6"/>
    <w:rsid w:val="00493D64"/>
    <w:rsid w:val="0049492B"/>
    <w:rsid w:val="004A30E1"/>
    <w:rsid w:val="004C7D84"/>
    <w:rsid w:val="004E593E"/>
    <w:rsid w:val="004F6709"/>
    <w:rsid w:val="00503DFB"/>
    <w:rsid w:val="00504623"/>
    <w:rsid w:val="00510F10"/>
    <w:rsid w:val="00517E13"/>
    <w:rsid w:val="0052465D"/>
    <w:rsid w:val="00565D3F"/>
    <w:rsid w:val="00567F08"/>
    <w:rsid w:val="00570BF2"/>
    <w:rsid w:val="00571842"/>
    <w:rsid w:val="00576E43"/>
    <w:rsid w:val="00585F20"/>
    <w:rsid w:val="005A40CF"/>
    <w:rsid w:val="005B40FF"/>
    <w:rsid w:val="005B6B52"/>
    <w:rsid w:val="005D696B"/>
    <w:rsid w:val="005E577C"/>
    <w:rsid w:val="005E7F90"/>
    <w:rsid w:val="005F3CE8"/>
    <w:rsid w:val="00606425"/>
    <w:rsid w:val="00613DC0"/>
    <w:rsid w:val="0062640E"/>
    <w:rsid w:val="0062642E"/>
    <w:rsid w:val="006339EA"/>
    <w:rsid w:val="0065395F"/>
    <w:rsid w:val="006615B5"/>
    <w:rsid w:val="00661CDB"/>
    <w:rsid w:val="00662CAD"/>
    <w:rsid w:val="0066408B"/>
    <w:rsid w:val="00675BD2"/>
    <w:rsid w:val="00681BEA"/>
    <w:rsid w:val="006831BB"/>
    <w:rsid w:val="00684306"/>
    <w:rsid w:val="00685292"/>
    <w:rsid w:val="0068552B"/>
    <w:rsid w:val="00691849"/>
    <w:rsid w:val="00691EE9"/>
    <w:rsid w:val="00694D66"/>
    <w:rsid w:val="006A025B"/>
    <w:rsid w:val="006A09DC"/>
    <w:rsid w:val="006A0E6C"/>
    <w:rsid w:val="006A60E8"/>
    <w:rsid w:val="006A7A52"/>
    <w:rsid w:val="006B0473"/>
    <w:rsid w:val="006D2A28"/>
    <w:rsid w:val="006E656B"/>
    <w:rsid w:val="006E6AA9"/>
    <w:rsid w:val="006F4E13"/>
    <w:rsid w:val="006F519E"/>
    <w:rsid w:val="006F6478"/>
    <w:rsid w:val="006F7860"/>
    <w:rsid w:val="006F7FAB"/>
    <w:rsid w:val="00702AE0"/>
    <w:rsid w:val="00705CDA"/>
    <w:rsid w:val="00713E90"/>
    <w:rsid w:val="0071416F"/>
    <w:rsid w:val="00717484"/>
    <w:rsid w:val="007248BA"/>
    <w:rsid w:val="00725519"/>
    <w:rsid w:val="00757BE6"/>
    <w:rsid w:val="0076575B"/>
    <w:rsid w:val="007720FB"/>
    <w:rsid w:val="0079341A"/>
    <w:rsid w:val="00795913"/>
    <w:rsid w:val="00797DBE"/>
    <w:rsid w:val="007A31AB"/>
    <w:rsid w:val="007B00B5"/>
    <w:rsid w:val="007B295A"/>
    <w:rsid w:val="007C7349"/>
    <w:rsid w:val="007D356C"/>
    <w:rsid w:val="007D4FCD"/>
    <w:rsid w:val="007E355D"/>
    <w:rsid w:val="007E643C"/>
    <w:rsid w:val="007E668A"/>
    <w:rsid w:val="007F550A"/>
    <w:rsid w:val="007F5ADF"/>
    <w:rsid w:val="008038CB"/>
    <w:rsid w:val="00804F14"/>
    <w:rsid w:val="008243CF"/>
    <w:rsid w:val="00832EE2"/>
    <w:rsid w:val="00833FE3"/>
    <w:rsid w:val="00835153"/>
    <w:rsid w:val="00852767"/>
    <w:rsid w:val="00857D34"/>
    <w:rsid w:val="00860D27"/>
    <w:rsid w:val="008707C0"/>
    <w:rsid w:val="0089573D"/>
    <w:rsid w:val="00896FA0"/>
    <w:rsid w:val="008A31A2"/>
    <w:rsid w:val="008A327C"/>
    <w:rsid w:val="008B7796"/>
    <w:rsid w:val="008C558F"/>
    <w:rsid w:val="008E717F"/>
    <w:rsid w:val="008E79AF"/>
    <w:rsid w:val="00900956"/>
    <w:rsid w:val="009024FC"/>
    <w:rsid w:val="0090262B"/>
    <w:rsid w:val="009047A1"/>
    <w:rsid w:val="00910008"/>
    <w:rsid w:val="0091381E"/>
    <w:rsid w:val="009222C9"/>
    <w:rsid w:val="00930021"/>
    <w:rsid w:val="00932D0F"/>
    <w:rsid w:val="00934C46"/>
    <w:rsid w:val="00934EB6"/>
    <w:rsid w:val="009407E6"/>
    <w:rsid w:val="00945031"/>
    <w:rsid w:val="00947569"/>
    <w:rsid w:val="0095089F"/>
    <w:rsid w:val="00951500"/>
    <w:rsid w:val="009A6F63"/>
    <w:rsid w:val="009B3FD2"/>
    <w:rsid w:val="009D3CA3"/>
    <w:rsid w:val="009E67AC"/>
    <w:rsid w:val="009F77B3"/>
    <w:rsid w:val="00A04B06"/>
    <w:rsid w:val="00A0789A"/>
    <w:rsid w:val="00A11C5B"/>
    <w:rsid w:val="00A17190"/>
    <w:rsid w:val="00A25218"/>
    <w:rsid w:val="00A41CE3"/>
    <w:rsid w:val="00A66261"/>
    <w:rsid w:val="00A714EA"/>
    <w:rsid w:val="00A74690"/>
    <w:rsid w:val="00A807E0"/>
    <w:rsid w:val="00A8381D"/>
    <w:rsid w:val="00A84EF5"/>
    <w:rsid w:val="00A930DD"/>
    <w:rsid w:val="00AA5940"/>
    <w:rsid w:val="00AA6B39"/>
    <w:rsid w:val="00AD2ACA"/>
    <w:rsid w:val="00AE6032"/>
    <w:rsid w:val="00AF6FC0"/>
    <w:rsid w:val="00B02BB0"/>
    <w:rsid w:val="00B13E89"/>
    <w:rsid w:val="00B14E41"/>
    <w:rsid w:val="00B30946"/>
    <w:rsid w:val="00B33584"/>
    <w:rsid w:val="00B34350"/>
    <w:rsid w:val="00B422E5"/>
    <w:rsid w:val="00B4422A"/>
    <w:rsid w:val="00B65B72"/>
    <w:rsid w:val="00B915BD"/>
    <w:rsid w:val="00BA421C"/>
    <w:rsid w:val="00BA67A4"/>
    <w:rsid w:val="00BB1565"/>
    <w:rsid w:val="00BC7EFE"/>
    <w:rsid w:val="00BE39E4"/>
    <w:rsid w:val="00BE4954"/>
    <w:rsid w:val="00BE7B23"/>
    <w:rsid w:val="00C012D4"/>
    <w:rsid w:val="00C027A6"/>
    <w:rsid w:val="00C0655F"/>
    <w:rsid w:val="00C14D73"/>
    <w:rsid w:val="00C16A79"/>
    <w:rsid w:val="00C42A02"/>
    <w:rsid w:val="00C56336"/>
    <w:rsid w:val="00C62497"/>
    <w:rsid w:val="00C6541A"/>
    <w:rsid w:val="00C67E10"/>
    <w:rsid w:val="00C72146"/>
    <w:rsid w:val="00C73567"/>
    <w:rsid w:val="00C76BFC"/>
    <w:rsid w:val="00C807AC"/>
    <w:rsid w:val="00C906BB"/>
    <w:rsid w:val="00CA3EE9"/>
    <w:rsid w:val="00CA5D31"/>
    <w:rsid w:val="00CC7622"/>
    <w:rsid w:val="00CD3B92"/>
    <w:rsid w:val="00CD75A4"/>
    <w:rsid w:val="00CE32A1"/>
    <w:rsid w:val="00D06A92"/>
    <w:rsid w:val="00D13637"/>
    <w:rsid w:val="00D143DC"/>
    <w:rsid w:val="00D3243C"/>
    <w:rsid w:val="00D51BE7"/>
    <w:rsid w:val="00D77993"/>
    <w:rsid w:val="00D80E78"/>
    <w:rsid w:val="00D918BA"/>
    <w:rsid w:val="00DC101D"/>
    <w:rsid w:val="00DC1B09"/>
    <w:rsid w:val="00DE5454"/>
    <w:rsid w:val="00DF5749"/>
    <w:rsid w:val="00E2246E"/>
    <w:rsid w:val="00E243AA"/>
    <w:rsid w:val="00E25D17"/>
    <w:rsid w:val="00E37B1C"/>
    <w:rsid w:val="00E54161"/>
    <w:rsid w:val="00E70D87"/>
    <w:rsid w:val="00E7603D"/>
    <w:rsid w:val="00E84FEC"/>
    <w:rsid w:val="00E87802"/>
    <w:rsid w:val="00E94CBC"/>
    <w:rsid w:val="00E95089"/>
    <w:rsid w:val="00E9514B"/>
    <w:rsid w:val="00EB4B57"/>
    <w:rsid w:val="00EB676B"/>
    <w:rsid w:val="00EB684B"/>
    <w:rsid w:val="00EC0B80"/>
    <w:rsid w:val="00ED0D5A"/>
    <w:rsid w:val="00F026EC"/>
    <w:rsid w:val="00F1014D"/>
    <w:rsid w:val="00F34254"/>
    <w:rsid w:val="00F363C0"/>
    <w:rsid w:val="00F4190A"/>
    <w:rsid w:val="00F4494F"/>
    <w:rsid w:val="00F63A73"/>
    <w:rsid w:val="00F66773"/>
    <w:rsid w:val="00F75279"/>
    <w:rsid w:val="00F86F97"/>
    <w:rsid w:val="00F95706"/>
    <w:rsid w:val="00FB6B07"/>
    <w:rsid w:val="00FC6719"/>
    <w:rsid w:val="00FE1D71"/>
    <w:rsid w:val="00FE5A64"/>
    <w:rsid w:val="00FE65E2"/>
    <w:rsid w:val="00FF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EBA"/>
  </w:style>
  <w:style w:type="paragraph" w:styleId="1">
    <w:name w:val="heading 1"/>
    <w:basedOn w:val="a"/>
    <w:next w:val="a"/>
    <w:qFormat/>
    <w:rsid w:val="00187EBA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187EB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87EB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187EBA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87EBA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187EBA"/>
    <w:pPr>
      <w:ind w:firstLine="720"/>
      <w:jc w:val="both"/>
    </w:pPr>
    <w:rPr>
      <w:sz w:val="28"/>
    </w:rPr>
  </w:style>
  <w:style w:type="paragraph" w:styleId="a4">
    <w:name w:val="Body Text"/>
    <w:basedOn w:val="a"/>
    <w:link w:val="a5"/>
    <w:rsid w:val="00187EBA"/>
    <w:pPr>
      <w:jc w:val="both"/>
    </w:pPr>
    <w:rPr>
      <w:sz w:val="28"/>
    </w:rPr>
  </w:style>
  <w:style w:type="paragraph" w:styleId="21">
    <w:name w:val="Body Text 2"/>
    <w:basedOn w:val="a"/>
    <w:rsid w:val="00187EBA"/>
    <w:pPr>
      <w:jc w:val="center"/>
    </w:pPr>
    <w:rPr>
      <w:b/>
      <w:sz w:val="28"/>
    </w:rPr>
  </w:style>
  <w:style w:type="paragraph" w:styleId="a6">
    <w:name w:val="Balloon Text"/>
    <w:basedOn w:val="a"/>
    <w:semiHidden/>
    <w:rsid w:val="00187EB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C906BB"/>
    <w:pPr>
      <w:jc w:val="center"/>
    </w:pPr>
    <w:rPr>
      <w:sz w:val="28"/>
    </w:rPr>
  </w:style>
  <w:style w:type="paragraph" w:customStyle="1" w:styleId="ConsPlusNormal">
    <w:name w:val="ConsPlusNormal"/>
    <w:rsid w:val="003867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707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707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0">
    <w:name w:val="Заголовок 3 Знак"/>
    <w:basedOn w:val="a0"/>
    <w:link w:val="3"/>
    <w:rsid w:val="00367872"/>
    <w:rPr>
      <w:sz w:val="28"/>
    </w:rPr>
  </w:style>
  <w:style w:type="character" w:customStyle="1" w:styleId="a9">
    <w:name w:val="Название Знак"/>
    <w:basedOn w:val="a0"/>
    <w:link w:val="a8"/>
    <w:rsid w:val="00367872"/>
    <w:rPr>
      <w:sz w:val="28"/>
    </w:rPr>
  </w:style>
  <w:style w:type="character" w:customStyle="1" w:styleId="300">
    <w:name w:val="стиль30"/>
    <w:basedOn w:val="a0"/>
    <w:rsid w:val="00E54161"/>
  </w:style>
  <w:style w:type="paragraph" w:customStyle="1" w:styleId="Heading">
    <w:name w:val="Heading"/>
    <w:rsid w:val="00CA5D31"/>
    <w:rPr>
      <w:rFonts w:ascii="Arial" w:hAnsi="Arial"/>
      <w:b/>
      <w:sz w:val="22"/>
    </w:rPr>
  </w:style>
  <w:style w:type="paragraph" w:styleId="aa">
    <w:name w:val="No Spacing"/>
    <w:uiPriority w:val="1"/>
    <w:qFormat/>
    <w:rsid w:val="00606425"/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C6541A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Цветовое выделение"/>
    <w:rsid w:val="009E67AC"/>
    <w:rPr>
      <w:b/>
      <w:bCs/>
      <w:color w:val="26282F"/>
      <w:sz w:val="26"/>
      <w:szCs w:val="26"/>
    </w:rPr>
  </w:style>
  <w:style w:type="character" w:customStyle="1" w:styleId="ad">
    <w:name w:val="Гипертекстовая ссылка"/>
    <w:rsid w:val="009E67AC"/>
    <w:rPr>
      <w:b/>
      <w:bCs/>
      <w:color w:val="106BBE"/>
      <w:sz w:val="26"/>
      <w:szCs w:val="26"/>
    </w:rPr>
  </w:style>
  <w:style w:type="paragraph" w:styleId="ae">
    <w:name w:val="List Paragraph"/>
    <w:basedOn w:val="a"/>
    <w:uiPriority w:val="34"/>
    <w:qFormat/>
    <w:rsid w:val="006A025B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FE1D71"/>
    <w:rPr>
      <w:sz w:val="28"/>
    </w:rPr>
  </w:style>
  <w:style w:type="paragraph" w:customStyle="1" w:styleId="ConsNormal">
    <w:name w:val="ConsNormal"/>
    <w:rsid w:val="00FE1D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basedOn w:val="a0"/>
    <w:uiPriority w:val="99"/>
    <w:rsid w:val="00FE1D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EBA"/>
  </w:style>
  <w:style w:type="paragraph" w:styleId="1">
    <w:name w:val="heading 1"/>
    <w:basedOn w:val="a"/>
    <w:next w:val="a"/>
    <w:qFormat/>
    <w:rsid w:val="00187EBA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187EB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87EB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187EBA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87EBA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187EBA"/>
    <w:pPr>
      <w:ind w:firstLine="720"/>
      <w:jc w:val="both"/>
    </w:pPr>
    <w:rPr>
      <w:sz w:val="28"/>
    </w:rPr>
  </w:style>
  <w:style w:type="paragraph" w:styleId="a4">
    <w:name w:val="Body Text"/>
    <w:basedOn w:val="a"/>
    <w:link w:val="a5"/>
    <w:rsid w:val="00187EBA"/>
    <w:pPr>
      <w:jc w:val="both"/>
    </w:pPr>
    <w:rPr>
      <w:sz w:val="28"/>
    </w:rPr>
  </w:style>
  <w:style w:type="paragraph" w:styleId="21">
    <w:name w:val="Body Text 2"/>
    <w:basedOn w:val="a"/>
    <w:rsid w:val="00187EBA"/>
    <w:pPr>
      <w:jc w:val="center"/>
    </w:pPr>
    <w:rPr>
      <w:b/>
      <w:sz w:val="28"/>
    </w:rPr>
  </w:style>
  <w:style w:type="paragraph" w:styleId="a6">
    <w:name w:val="Balloon Text"/>
    <w:basedOn w:val="a"/>
    <w:semiHidden/>
    <w:rsid w:val="00187EB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C906BB"/>
    <w:pPr>
      <w:jc w:val="center"/>
    </w:pPr>
    <w:rPr>
      <w:sz w:val="28"/>
    </w:rPr>
  </w:style>
  <w:style w:type="paragraph" w:customStyle="1" w:styleId="ConsPlusNormal">
    <w:name w:val="ConsPlusNormal"/>
    <w:rsid w:val="003867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707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707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0">
    <w:name w:val="Заголовок 3 Знак"/>
    <w:basedOn w:val="a0"/>
    <w:link w:val="3"/>
    <w:rsid w:val="00367872"/>
    <w:rPr>
      <w:sz w:val="28"/>
    </w:rPr>
  </w:style>
  <w:style w:type="character" w:customStyle="1" w:styleId="a9">
    <w:name w:val="Название Знак"/>
    <w:basedOn w:val="a0"/>
    <w:link w:val="a8"/>
    <w:rsid w:val="00367872"/>
    <w:rPr>
      <w:sz w:val="28"/>
    </w:rPr>
  </w:style>
  <w:style w:type="character" w:customStyle="1" w:styleId="300">
    <w:name w:val="стиль30"/>
    <w:basedOn w:val="a0"/>
    <w:rsid w:val="00E54161"/>
  </w:style>
  <w:style w:type="paragraph" w:customStyle="1" w:styleId="Heading">
    <w:name w:val="Heading"/>
    <w:rsid w:val="00CA5D31"/>
    <w:rPr>
      <w:rFonts w:ascii="Arial" w:hAnsi="Arial"/>
      <w:b/>
      <w:sz w:val="22"/>
    </w:rPr>
  </w:style>
  <w:style w:type="paragraph" w:styleId="aa">
    <w:name w:val="No Spacing"/>
    <w:uiPriority w:val="1"/>
    <w:qFormat/>
    <w:rsid w:val="00606425"/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C6541A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Цветовое выделение"/>
    <w:rsid w:val="009E67AC"/>
    <w:rPr>
      <w:b/>
      <w:bCs/>
      <w:color w:val="26282F"/>
      <w:sz w:val="26"/>
      <w:szCs w:val="26"/>
    </w:rPr>
  </w:style>
  <w:style w:type="character" w:customStyle="1" w:styleId="ad">
    <w:name w:val="Гипертекстовая ссылка"/>
    <w:rsid w:val="009E67AC"/>
    <w:rPr>
      <w:b/>
      <w:bCs/>
      <w:color w:val="106BBE"/>
      <w:sz w:val="26"/>
      <w:szCs w:val="26"/>
    </w:rPr>
  </w:style>
  <w:style w:type="paragraph" w:styleId="ae">
    <w:name w:val="List Paragraph"/>
    <w:basedOn w:val="a"/>
    <w:uiPriority w:val="34"/>
    <w:qFormat/>
    <w:rsid w:val="006A025B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FE1D71"/>
    <w:rPr>
      <w:sz w:val="28"/>
    </w:rPr>
  </w:style>
  <w:style w:type="paragraph" w:customStyle="1" w:styleId="ConsNormal">
    <w:name w:val="ConsNormal"/>
    <w:rsid w:val="00FE1D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basedOn w:val="a0"/>
    <w:uiPriority w:val="99"/>
    <w:rsid w:val="00FE1D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2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2013-05-15T07:38:00Z</cp:lastPrinted>
  <dcterms:created xsi:type="dcterms:W3CDTF">2023-06-02T22:48:00Z</dcterms:created>
  <dcterms:modified xsi:type="dcterms:W3CDTF">2023-06-02T22:48:00Z</dcterms:modified>
</cp:coreProperties>
</file>